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>Կարդա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 xml:space="preserve">´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>տեքստը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>կատարի´ր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>առաջադրանքը</w:t>
      </w:r>
      <w:proofErr w:type="spellEnd"/>
      <w:r w:rsidRPr="00DA730B">
        <w:rPr>
          <w:rFonts w:ascii="Sylfaen" w:eastAsia="Times New Roman" w:hAnsi="Sylfaen" w:cs="Calibri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Կատվազգիների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ընտանիքին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պատկանող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այս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կենդանին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ամենախոշոր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գիշատիչներից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մարմնի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երկարությունը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հասնում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մինչև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մետրի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կշիռը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մոտ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հարյուր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կիլոգրամ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լեռնային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անտառներում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Հրաշալի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որսորդ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Վազում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</w:rPr>
        <w:t>արագ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</w:rPr>
        <w:t>երկար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հետապնդել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Սակայն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այդպես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ավելի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u w:val="single"/>
          <w:bdr w:val="none" w:sz="0" w:space="0" w:color="auto" w:frame="1"/>
        </w:rPr>
        <w:t>քիչ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պատահում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Խորամանակ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գիշատիչը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մեծ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մասամբ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թաքստոցից</w:t>
      </w:r>
      <w:proofErr w:type="spellEnd"/>
      <w:r w:rsidRPr="00DA73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շերտավոր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գունավորման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շնորհիվ</w:t>
      </w:r>
      <w:proofErr w:type="spellEnd"/>
      <w:proofErr w:type="gram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թաքնվում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թփերի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մեջ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և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նույնիսկ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մոտիկից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չի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նկատվում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Բացի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այդ</w:t>
      </w:r>
      <w:proofErr w:type="spellEnd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՝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որսում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հիմնակա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</w:rPr>
        <w:t>հիվանդ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ու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թույլ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կենդանիներ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հետապնդելիս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երկար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լողում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սակայն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սիրում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հենց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այնպես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լողալ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  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հզոր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ժանիքներ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ունի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բայց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անգամ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թաթի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հարվածով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սպանել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ցատկերը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հասնում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հինգ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մետրի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եղջերուների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վարազների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լեռնային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այծերի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հնարավորության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դեպքում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՝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ընտանի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կենդանիների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Եթե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չի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գտնվում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քաղցած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սնվում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գորտերով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մկներով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նույնիսկ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մորեխներով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Բայց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կարող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նաև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երկար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ժամանակ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դիմանալ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առանց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սննդի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Մարդու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հարձակվում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երբ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վերջինս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փորձում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բռնել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սպանել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նրա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ձագին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վիրավորում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գազանին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էլ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խանգարում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ուտելուն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ունենում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երկուսից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չորս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ձագ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քսան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ավելի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տարի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Այժմ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վագրերի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թիվը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խիստ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կրճատվել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է։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Նրանք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գրանցված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Բնության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պահպանության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միջազգային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միության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Կարմիր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գրքում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br/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Առաջադրանքներ</w:t>
      </w:r>
      <w:proofErr w:type="spellEnd"/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br/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ճիշտ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Վագրն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ապրում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է.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lastRenderedPageBreak/>
        <w:t>լեռներում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անտառներում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անապատներում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505E3E" w:rsidRDefault="00EF5FBC" w:rsidP="00DA73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highlight w:val="yellow"/>
        </w:rPr>
      </w:pPr>
      <w:proofErr w:type="spellStart"/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լեռնային</w:t>
      </w:r>
      <w:proofErr w:type="spellEnd"/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անտառներում</w:t>
      </w:r>
      <w:proofErr w:type="spellEnd"/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DA73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Ընդգծի´ր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ճիշտ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պատասխանը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կշռում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.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500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տոննա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250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կգ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300 </w:t>
      </w:r>
      <w:proofErr w:type="spellStart"/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կգ</w:t>
      </w:r>
      <w:proofErr w:type="spellEnd"/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    3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սխալ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որս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անելիս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.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9A4AB5" w:rsidRDefault="00EF5FBC" w:rsidP="00DA73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թաքնվում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թփերի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մեջ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գաղտագողի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է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հարձակվում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9A4AB5" w:rsidRDefault="00EF5FBC" w:rsidP="00DA73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highlight w:val="yellow"/>
        </w:rPr>
      </w:pP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չի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թաքնվում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և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գաղտագողի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չի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հարձակվում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4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ճիշտ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ջրից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վախենում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երբեք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ջուրը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չեն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մտնում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Վագրերը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ջրային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կենդանիներ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ապրում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ջրում</w:t>
      </w:r>
      <w:proofErr w:type="spell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Վագրը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որսին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proofErr w:type="gram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հետապնդելիս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 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երկար</w:t>
      </w:r>
      <w:proofErr w:type="spellEnd"/>
      <w:proofErr w:type="gram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լողում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է,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սակայն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սիրում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է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նաև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հենց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այնպես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լողալ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Վագրերը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լողալ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չեն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սիրում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և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ջուրը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մտնում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միայն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որսին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հետապնդելիս</w:t>
      </w:r>
      <w:proofErr w:type="spellEnd"/>
      <w:r w:rsidRP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5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Տեքստից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դո´ւրս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գրիր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այն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հատվածը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որտեղ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գրված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թե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ինչով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սնվում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երբ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որս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չի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գտնում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505E3E" w:rsidRPr="00505E3E" w:rsidRDefault="00505E3E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</w:rPr>
      </w:pPr>
    </w:p>
    <w:p w:rsidR="00EF5FBC" w:rsidRPr="00505E3E" w:rsidRDefault="00505E3E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 w:rsidRPr="00505E3E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>Վագրը հարձակվում է եղջերուների, վարազների, լեռնային այծերի, իսկ հնարավորության դեպքում՝ նաև ընտանի կենդանիների վրա: Եթե որս չի գտնվում, քաղցած վագրը սնվում է գորտերով, մկներով, նույնիսկ մորեխներով:</w:t>
      </w:r>
    </w:p>
    <w:p w:rsidR="00DA730B" w:rsidRPr="00505E3E" w:rsidRDefault="00DA730B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6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Գրի´ր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՝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ի՞նչ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նոր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բան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իմացար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վագրերի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մասին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</w:p>
    <w:p w:rsidR="00505E3E" w:rsidRDefault="00505E3E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  <w:lastRenderedPageBreak/>
        <w:t>Ես նոր եմ իմանում որ վագռներ մտնումեն ջուր</w:t>
      </w:r>
    </w:p>
    <w:p w:rsidR="00505E3E" w:rsidRPr="00505E3E" w:rsidRDefault="00505E3E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</w:p>
    <w:p w:rsidR="00EF5FBC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 w:rsidRPr="00505E3E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       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7</w:t>
      </w:r>
      <w:r w:rsidRPr="008264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․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Գրի´ր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կապույտ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ներկված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բառերի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հականիշները։</w:t>
      </w: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</w:t>
      </w:r>
      <w:r w:rsidRPr="00826434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> </w:t>
      </w:r>
    </w:p>
    <w:p w:rsidR="00826434" w:rsidRP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          </w:t>
      </w:r>
    </w:p>
    <w:p w:rsidR="00EF5FBC" w:rsidRP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  <w:t xml:space="preserve">             </w:t>
      </w:r>
      <w:r w:rsidRPr="00826434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:lang w:val="hy-AM"/>
        </w:rPr>
        <w:t>Արագ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>-</w:t>
      </w:r>
      <w:r w:rsidRPr="00826434">
        <w:rPr>
          <w:rFonts w:ascii="Tahoma" w:hAnsi="Tahoma" w:cs="Tahoma"/>
          <w:color w:val="212529"/>
          <w:sz w:val="18"/>
          <w:szCs w:val="18"/>
          <w:shd w:val="clear" w:color="auto" w:fill="FFFFFF"/>
          <w:lang w:val="hy-AM"/>
        </w:rPr>
        <w:t xml:space="preserve"> դանդաղ</w:t>
      </w:r>
    </w:p>
    <w:p w:rsid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          </w:t>
      </w:r>
      <w:r w:rsidRPr="00826434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:lang w:val="hy-AM"/>
        </w:rPr>
        <w:t>Երկար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>-</w:t>
      </w:r>
      <w:r w:rsidRPr="00826434">
        <w:rPr>
          <w:rFonts w:ascii="Tahoma" w:hAnsi="Tahoma" w:cs="Tahoma"/>
          <w:color w:val="212529"/>
          <w:sz w:val="18"/>
          <w:szCs w:val="18"/>
          <w:shd w:val="clear" w:color="auto" w:fill="FFFFFF"/>
          <w:lang w:val="hy-AM"/>
        </w:rPr>
        <w:t xml:space="preserve"> կարճ</w:t>
      </w:r>
    </w:p>
    <w:p w:rsid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u w:val="single"/>
          <w:bdr w:val="none" w:sz="0" w:space="0" w:color="auto" w:frame="1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          </w:t>
      </w:r>
      <w:r w:rsidRPr="00826434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u w:val="single"/>
          <w:bdr w:val="none" w:sz="0" w:space="0" w:color="auto" w:frame="1"/>
          <w:lang w:val="hy-AM"/>
        </w:rPr>
        <w:t>Քիչ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u w:val="single"/>
          <w:bdr w:val="none" w:sz="0" w:space="0" w:color="auto" w:frame="1"/>
          <w:lang w:val="hy-AM"/>
        </w:rPr>
        <w:t>-</w:t>
      </w:r>
      <w:r w:rsidRPr="00826434">
        <w:rPr>
          <w:rFonts w:ascii="Tahoma" w:hAnsi="Tahoma" w:cs="Tahoma"/>
          <w:color w:val="212529"/>
          <w:sz w:val="18"/>
          <w:szCs w:val="18"/>
          <w:shd w:val="clear" w:color="auto" w:fill="FFFFFF"/>
          <w:lang w:val="hy-AM"/>
        </w:rPr>
        <w:t xml:space="preserve"> առատ</w:t>
      </w:r>
    </w:p>
    <w:p w:rsidR="00826434" w:rsidRP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8"/>
          <w:szCs w:val="28"/>
          <w:u w:val="single"/>
          <w:bdr w:val="none" w:sz="0" w:space="0" w:color="auto" w:frame="1"/>
          <w:lang w:val="hy-AM"/>
        </w:rPr>
        <w:t xml:space="preserve">          </w:t>
      </w:r>
      <w:r w:rsidRPr="00826434">
        <w:rPr>
          <w:rFonts w:ascii="Sylfaen" w:eastAsia="Times New Roman" w:hAnsi="Sylfaen" w:cs="Calibri"/>
          <w:color w:val="000000"/>
          <w:kern w:val="0"/>
          <w:sz w:val="28"/>
          <w:szCs w:val="28"/>
          <w:highlight w:val="cyan"/>
          <w:bdr w:val="none" w:sz="0" w:space="0" w:color="auto" w:frame="1"/>
          <w:lang w:val="hy-AM"/>
        </w:rPr>
        <w:t>Հիվանդ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>-</w:t>
      </w:r>
      <w:r w:rsidRPr="00826434">
        <w:rPr>
          <w:rFonts w:ascii="Tahoma" w:hAnsi="Tahoma" w:cs="Tahoma"/>
          <w:color w:val="212529"/>
          <w:sz w:val="18"/>
          <w:szCs w:val="18"/>
          <w:shd w:val="clear" w:color="auto" w:fill="FFFFFF"/>
          <w:lang w:val="hy-AM"/>
        </w:rPr>
        <w:t xml:space="preserve"> առողջ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826434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        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8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Դո՛ւրս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գրիր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երկու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թիվ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ցույց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տվող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բառ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՝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թվական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:</w:t>
      </w:r>
    </w:p>
    <w:p w:rsidR="00EF5FBC" w:rsidRPr="00826434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                 </w:t>
      </w:r>
    </w:p>
    <w:p w:rsidR="00826434" w:rsidRP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          </w:t>
      </w:r>
      <w:r w:rsidR="009A4AB5"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քսան</w:t>
      </w:r>
      <w:r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      </w:t>
      </w:r>
    </w:p>
    <w:p w:rsidR="00EF5FBC" w:rsidRPr="00826434" w:rsidRDefault="00826434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</w:rPr>
      </w:pPr>
      <w:r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  <w:lang w:val="hy-AM"/>
        </w:rPr>
        <w:t xml:space="preserve">         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        9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Ինչպիսի՞ն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է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վագրը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։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Գրի՛ր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երկու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բառ</w:t>
      </w:r>
      <w:proofErr w:type="spellEnd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։</w:t>
      </w:r>
    </w:p>
    <w:p w:rsidR="00EF5FBC" w:rsidRPr="00826434" w:rsidRDefault="00EF5FBC" w:rsidP="00DA730B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  <w:lang w:val="hy-AM"/>
        </w:rPr>
      </w:pPr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                 </w:t>
      </w:r>
      <w:r w:rsidR="00826434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 xml:space="preserve">Մսակեր և </w:t>
      </w:r>
      <w:r w:rsidR="009A4AB5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  <w:lang w:val="hy-AM"/>
        </w:rPr>
        <w:t>խորամանկ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bCs/>
          <w:color w:val="000000"/>
          <w:kern w:val="0"/>
          <w:sz w:val="24"/>
          <w:szCs w:val="24"/>
        </w:rPr>
      </w:pP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       10</w:t>
      </w:r>
      <w:r w:rsidRPr="00DA73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</w:rPr>
        <w:t>․</w:t>
      </w:r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Ընդգծի´ր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Sylfaen"/>
          <w:b/>
          <w:bCs/>
          <w:color w:val="000000"/>
          <w:kern w:val="0"/>
          <w:sz w:val="28"/>
          <w:szCs w:val="28"/>
          <w:bdr w:val="none" w:sz="0" w:space="0" w:color="auto" w:frame="1"/>
        </w:rPr>
        <w:t>ճիշտ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պատասխանը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: «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հրաշալի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», «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թույլ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բառերը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ցույց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են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տալիս</w:t>
      </w:r>
      <w:proofErr w:type="spellEnd"/>
      <w:r w:rsidRPr="00DA730B">
        <w:rPr>
          <w:rFonts w:ascii="Sylfaen" w:eastAsia="Times New Roman" w:hAnsi="Sylfaen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.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թիվ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առարկա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proofErr w:type="gramStart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գործողություն</w:t>
      </w:r>
      <w:proofErr w:type="spellEnd"/>
      <w:proofErr w:type="gramEnd"/>
      <w:r w:rsidRPr="00DA730B">
        <w:rPr>
          <w:rFonts w:ascii="Sylfaen" w:eastAsia="Times New Roman" w:hAnsi="Sylfaen" w:cs="Calibri"/>
          <w:color w:val="000000"/>
          <w:kern w:val="0"/>
          <w:sz w:val="28"/>
          <w:szCs w:val="28"/>
          <w:bdr w:val="none" w:sz="0" w:space="0" w:color="auto" w:frame="1"/>
        </w:rPr>
        <w:t>,</w:t>
      </w:r>
    </w:p>
    <w:p w:rsidR="00EF5FBC" w:rsidRPr="00DA730B" w:rsidRDefault="00EF5FBC" w:rsidP="00EF5FB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kern w:val="0"/>
          <w:sz w:val="24"/>
          <w:szCs w:val="24"/>
        </w:rPr>
      </w:pPr>
      <w:proofErr w:type="spellStart"/>
      <w:proofErr w:type="gramStart"/>
      <w:r w:rsidRPr="00AD2068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հատկանիշ</w:t>
      </w:r>
      <w:proofErr w:type="spellEnd"/>
      <w:proofErr w:type="gramEnd"/>
      <w:r w:rsidRPr="00AD2068">
        <w:rPr>
          <w:rFonts w:ascii="Sylfaen" w:eastAsia="Times New Roman" w:hAnsi="Sylfaen" w:cs="Calibri"/>
          <w:color w:val="000000"/>
          <w:kern w:val="0"/>
          <w:sz w:val="28"/>
          <w:szCs w:val="28"/>
          <w:highlight w:val="yellow"/>
          <w:bdr w:val="none" w:sz="0" w:space="0" w:color="auto" w:frame="1"/>
        </w:rPr>
        <w:t>:</w:t>
      </w:r>
    </w:p>
    <w:p w:rsidR="00D423C1" w:rsidRPr="00DA730B" w:rsidRDefault="00D423C1">
      <w:pPr>
        <w:rPr>
          <w:rFonts w:ascii="Sylfaen" w:hAnsi="Sylfaen"/>
        </w:rPr>
      </w:pPr>
    </w:p>
    <w:sectPr w:rsidR="00D423C1" w:rsidRPr="00DA730B" w:rsidSect="00087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0B"/>
    <w:multiLevelType w:val="hybridMultilevel"/>
    <w:tmpl w:val="72C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CA0"/>
    <w:multiLevelType w:val="hybridMultilevel"/>
    <w:tmpl w:val="A2D4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23C1"/>
    <w:rsid w:val="00087269"/>
    <w:rsid w:val="00505E3E"/>
    <w:rsid w:val="00826434"/>
    <w:rsid w:val="009A4AB5"/>
    <w:rsid w:val="00AD2068"/>
    <w:rsid w:val="00D423C1"/>
    <w:rsid w:val="00DA730B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User</cp:lastModifiedBy>
  <cp:revision>6</cp:revision>
  <dcterms:created xsi:type="dcterms:W3CDTF">2023-05-27T07:34:00Z</dcterms:created>
  <dcterms:modified xsi:type="dcterms:W3CDTF">2023-05-30T14:59:00Z</dcterms:modified>
</cp:coreProperties>
</file>